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09" w:rsidRDefault="009E59E3">
      <w:pPr>
        <w:pStyle w:val="1"/>
        <w:spacing w:before="180"/>
        <w:ind w:left="1601" w:right="1612"/>
      </w:pP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</w:p>
    <w:p w:rsidR="00194E09" w:rsidRDefault="00194E09">
      <w:pPr>
        <w:pStyle w:val="a3"/>
        <w:ind w:left="0"/>
        <w:rPr>
          <w:sz w:val="24"/>
        </w:rPr>
      </w:pPr>
    </w:p>
    <w:p w:rsidR="00194E09" w:rsidRDefault="009E59E3">
      <w:pPr>
        <w:tabs>
          <w:tab w:val="left" w:pos="8562"/>
        </w:tabs>
        <w:spacing w:line="268" w:lineRule="exact"/>
        <w:ind w:right="132"/>
        <w:jc w:val="right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194E09" w:rsidRDefault="009E59E3">
      <w:pPr>
        <w:spacing w:line="176" w:lineRule="exact"/>
        <w:ind w:left="4900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</w:p>
    <w:p w:rsidR="00194E09" w:rsidRDefault="009E59E3">
      <w:pPr>
        <w:pStyle w:val="1"/>
        <w:tabs>
          <w:tab w:val="left" w:pos="2245"/>
          <w:tab w:val="left" w:pos="9296"/>
        </w:tabs>
        <w:spacing w:before="109" w:line="268" w:lineRule="exact"/>
        <w:jc w:val="righ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194E09" w:rsidRDefault="009E59E3">
      <w:pPr>
        <w:tabs>
          <w:tab w:val="left" w:pos="4948"/>
        </w:tabs>
        <w:spacing w:line="176" w:lineRule="exact"/>
        <w:ind w:left="1172"/>
        <w:rPr>
          <w:i/>
          <w:sz w:val="16"/>
        </w:rPr>
      </w:pPr>
      <w:r>
        <w:rPr>
          <w:i/>
          <w:sz w:val="16"/>
        </w:rPr>
        <w:t>(серия,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номер)</w:t>
      </w:r>
      <w:r>
        <w:rPr>
          <w:i/>
          <w:sz w:val="16"/>
        </w:rPr>
        <w:tab/>
        <w:t>(когда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кем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выдан)</w:t>
      </w:r>
    </w:p>
    <w:p w:rsidR="00194E09" w:rsidRDefault="009E59E3">
      <w:pPr>
        <w:pStyle w:val="1"/>
        <w:tabs>
          <w:tab w:val="left" w:pos="9317"/>
          <w:tab w:val="left" w:pos="9398"/>
        </w:tabs>
        <w:spacing w:before="108"/>
        <w:ind w:left="102" w:right="165" w:hanging="11"/>
      </w:pPr>
      <w:r>
        <w:t>адрес</w:t>
      </w:r>
      <w:r>
        <w:rPr>
          <w:spacing w:val="-3"/>
        </w:rPr>
        <w:t xml:space="preserve"> </w:t>
      </w:r>
      <w:r>
        <w:t>регистрации: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94E09" w:rsidRDefault="009E59E3">
      <w:pPr>
        <w:spacing w:line="168" w:lineRule="exact"/>
        <w:ind w:left="4902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организации)</w:t>
      </w:r>
    </w:p>
    <w:p w:rsidR="00194E09" w:rsidRDefault="009E59E3">
      <w:pPr>
        <w:pStyle w:val="a3"/>
        <w:spacing w:before="109"/>
        <w:ind w:right="108"/>
        <w:jc w:val="both"/>
      </w:pPr>
      <w:proofErr w:type="gramStart"/>
      <w:r>
        <w:t>на</w:t>
      </w:r>
      <w:r>
        <w:rPr>
          <w:spacing w:val="-7"/>
        </w:rPr>
        <w:t xml:space="preserve"> </w:t>
      </w:r>
      <w:r>
        <w:t>обработку</w:t>
      </w:r>
      <w:r>
        <w:rPr>
          <w:spacing w:val="-14"/>
        </w:rPr>
        <w:t xml:space="preserve"> </w:t>
      </w:r>
      <w:r>
        <w:t>моих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данных,</w:t>
      </w:r>
      <w:r>
        <w:rPr>
          <w:spacing w:val="-9"/>
        </w:rPr>
        <w:t xml:space="preserve"> </w:t>
      </w:r>
      <w:r>
        <w:t>относящихся</w:t>
      </w:r>
      <w:r>
        <w:rPr>
          <w:spacing w:val="-10"/>
        </w:rPr>
        <w:t xml:space="preserve"> </w:t>
      </w:r>
      <w:r>
        <w:t>исключительно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перечисленным</w:t>
      </w:r>
      <w:r>
        <w:rPr>
          <w:spacing w:val="-9"/>
        </w:rPr>
        <w:t xml:space="preserve"> </w:t>
      </w:r>
      <w:r>
        <w:t>ниже</w:t>
      </w:r>
      <w:r>
        <w:rPr>
          <w:spacing w:val="-55"/>
        </w:rPr>
        <w:t xml:space="preserve"> </w:t>
      </w:r>
      <w:r>
        <w:t>категориям</w:t>
      </w:r>
      <w:r>
        <w:rPr>
          <w:spacing w:val="-14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данных:</w:t>
      </w:r>
      <w:r>
        <w:rPr>
          <w:spacing w:val="-12"/>
        </w:rPr>
        <w:t xml:space="preserve"> </w:t>
      </w:r>
      <w:r>
        <w:t>фамилия,</w:t>
      </w:r>
      <w:r>
        <w:rPr>
          <w:spacing w:val="-12"/>
        </w:rPr>
        <w:t xml:space="preserve"> </w:t>
      </w:r>
      <w:r>
        <w:t>имя,</w:t>
      </w:r>
      <w:r>
        <w:rPr>
          <w:spacing w:val="-14"/>
        </w:rPr>
        <w:t xml:space="preserve"> </w:t>
      </w:r>
      <w:r>
        <w:t>отчество;</w:t>
      </w:r>
      <w:r>
        <w:rPr>
          <w:spacing w:val="-14"/>
        </w:rPr>
        <w:t xml:space="preserve"> </w:t>
      </w:r>
      <w:r>
        <w:t>пол;</w:t>
      </w:r>
      <w:r>
        <w:rPr>
          <w:spacing w:val="-14"/>
        </w:rPr>
        <w:t xml:space="preserve"> </w:t>
      </w:r>
      <w:r>
        <w:t>дата</w:t>
      </w:r>
      <w:r>
        <w:rPr>
          <w:spacing w:val="-11"/>
        </w:rPr>
        <w:t xml:space="preserve"> </w:t>
      </w:r>
      <w:r>
        <w:t>рождения;</w:t>
      </w:r>
      <w:r>
        <w:rPr>
          <w:spacing w:val="-12"/>
        </w:rPr>
        <w:t xml:space="preserve"> </w:t>
      </w:r>
      <w:r>
        <w:t>тип</w:t>
      </w:r>
      <w:r>
        <w:rPr>
          <w:spacing w:val="-13"/>
        </w:rPr>
        <w:t xml:space="preserve"> </w:t>
      </w:r>
      <w:r>
        <w:t>документа,</w:t>
      </w:r>
      <w:r>
        <w:rPr>
          <w:spacing w:val="-55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детям-инвалидам, инвалидам.</w:t>
      </w:r>
      <w:proofErr w:type="gramEnd"/>
    </w:p>
    <w:p w:rsidR="00194E09" w:rsidRDefault="009E59E3">
      <w:pPr>
        <w:pStyle w:val="a3"/>
        <w:ind w:right="107" w:firstLine="707"/>
        <w:jc w:val="both"/>
      </w:pPr>
      <w:proofErr w:type="gramStart"/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 обучающихся, освоивших основные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(ФИС)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 обучающихся, освоивших основные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(РИС),</w:t>
      </w:r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данных</w:t>
      </w:r>
      <w:r>
        <w:rPr>
          <w:spacing w:val="-5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 результатах на электронных носителях.</w:t>
      </w:r>
    </w:p>
    <w:p w:rsidR="00194E09" w:rsidRDefault="009E59E3">
      <w:pPr>
        <w:pStyle w:val="a3"/>
        <w:ind w:right="107" w:firstLine="707"/>
        <w:jc w:val="both"/>
      </w:pPr>
      <w:proofErr w:type="gramStart"/>
      <w:r>
        <w:t>Настоящее согласие предоставляется мной на осуществление действий в отношении</w:t>
      </w:r>
      <w:r>
        <w:rPr>
          <w:spacing w:val="1"/>
        </w:rPr>
        <w:t xml:space="preserve"> </w:t>
      </w:r>
      <w:r>
        <w:t>моих персональных данных, которые необходимы для достижения указанных выше 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rPr>
          <w:spacing w:val="-1"/>
        </w:rPr>
        <w:t>(обновление,</w:t>
      </w:r>
      <w:r>
        <w:rPr>
          <w:spacing w:val="-12"/>
        </w:rPr>
        <w:t xml:space="preserve"> </w:t>
      </w:r>
      <w:r>
        <w:t>изменение),</w:t>
      </w:r>
      <w:r>
        <w:rPr>
          <w:spacing w:val="-11"/>
        </w:rPr>
        <w:t xml:space="preserve"> </w:t>
      </w:r>
      <w:r>
        <w:t>использование,</w:t>
      </w:r>
      <w:r>
        <w:rPr>
          <w:spacing w:val="-11"/>
        </w:rPr>
        <w:t xml:space="preserve"> </w:t>
      </w:r>
      <w:r>
        <w:t>передачу</w:t>
      </w:r>
      <w:r>
        <w:rPr>
          <w:spacing w:val="-13"/>
        </w:rPr>
        <w:t xml:space="preserve"> </w:t>
      </w:r>
      <w:r>
        <w:t>третьим</w:t>
      </w:r>
      <w:r>
        <w:rPr>
          <w:spacing w:val="-11"/>
        </w:rPr>
        <w:t xml:space="preserve"> </w:t>
      </w:r>
      <w:r>
        <w:t>лицам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действий</w:t>
      </w:r>
      <w:r>
        <w:rPr>
          <w:spacing w:val="-5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(Министерству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Удмуртской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 xml:space="preserve">Автономному учреждению Удмуртской Республики «Региональный центр </w:t>
      </w:r>
      <w:bookmarkStart w:id="0" w:name="_GoBack"/>
      <w:bookmarkEnd w:id="0"/>
      <w:r>
        <w:t>оценки</w:t>
      </w:r>
      <w:r>
        <w:rPr>
          <w:spacing w:val="51"/>
        </w:rPr>
        <w:t xml:space="preserve"> </w:t>
      </w:r>
      <w:r>
        <w:t>качества</w:t>
      </w:r>
      <w:r>
        <w:rPr>
          <w:spacing w:val="53"/>
        </w:rPr>
        <w:t xml:space="preserve"> </w:t>
      </w:r>
      <w:r>
        <w:t>образования»,</w:t>
      </w:r>
      <w:r>
        <w:rPr>
          <w:spacing w:val="53"/>
        </w:rPr>
        <w:t xml:space="preserve"> </w:t>
      </w:r>
      <w:r>
        <w:t>Федеральному</w:t>
      </w:r>
      <w:r>
        <w:rPr>
          <w:spacing w:val="51"/>
        </w:rPr>
        <w:t xml:space="preserve"> </w:t>
      </w:r>
      <w:r>
        <w:t>бюджетному</w:t>
      </w:r>
      <w:r>
        <w:rPr>
          <w:spacing w:val="48"/>
        </w:rPr>
        <w:t xml:space="preserve"> </w:t>
      </w:r>
      <w:r>
        <w:t>государственному</w:t>
      </w:r>
      <w:r>
        <w:rPr>
          <w:spacing w:val="51"/>
        </w:rPr>
        <w:t xml:space="preserve"> </w:t>
      </w:r>
      <w:r>
        <w:t>учреждению</w:t>
      </w:r>
      <w:proofErr w:type="gramEnd"/>
    </w:p>
    <w:p w:rsidR="00194E09" w:rsidRDefault="009E59E3">
      <w:pPr>
        <w:pStyle w:val="a3"/>
        <w:ind w:right="110"/>
        <w:jc w:val="both"/>
      </w:pPr>
      <w:proofErr w:type="gramStart"/>
      <w:r>
        <w:t>«Федеральный центр тестирования», Федеральной службе по надзору в сфере образования и</w:t>
      </w:r>
      <w:r>
        <w:rPr>
          <w:spacing w:val="1"/>
        </w:rPr>
        <w:t xml:space="preserve"> </w:t>
      </w:r>
      <w:r>
        <w:t>науки) обезличивание, блокирование персональных данных, а также осуществление любых</w:t>
      </w:r>
      <w:r>
        <w:rPr>
          <w:spacing w:val="1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proofErr w:type="gramEnd"/>
    </w:p>
    <w:p w:rsidR="00194E09" w:rsidRDefault="00194E09">
      <w:pPr>
        <w:pStyle w:val="a3"/>
        <w:spacing w:before="1"/>
        <w:ind w:left="0"/>
        <w:rPr>
          <w:sz w:val="25"/>
        </w:rPr>
      </w:pPr>
    </w:p>
    <w:p w:rsidR="00194E09" w:rsidRDefault="009E59E3">
      <w:pPr>
        <w:pStyle w:val="a3"/>
        <w:tabs>
          <w:tab w:val="left" w:pos="6368"/>
        </w:tabs>
        <w:spacing w:line="256" w:lineRule="exact"/>
        <w:ind w:left="0" w:right="126"/>
        <w:jc w:val="right"/>
      </w:pPr>
      <w:r>
        <w:t>Я</w:t>
      </w:r>
      <w:r>
        <w:rPr>
          <w:spacing w:val="-1"/>
        </w:rPr>
        <w:t xml:space="preserve"> </w:t>
      </w:r>
      <w:r>
        <w:t>проинформирован,</w:t>
      </w:r>
      <w:r>
        <w:rPr>
          <w:spacing w:val="-1"/>
        </w:rPr>
        <w:t xml:space="preserve"> </w:t>
      </w:r>
      <w:r>
        <w:t>что</w:t>
      </w:r>
      <w:r>
        <w:rPr>
          <w:u w:val="single"/>
        </w:rPr>
        <w:tab/>
      </w:r>
      <w:r>
        <w:t>гарантирует</w:t>
      </w:r>
      <w:r>
        <w:rPr>
          <w:spacing w:val="-1"/>
        </w:rPr>
        <w:t xml:space="preserve"> </w:t>
      </w:r>
      <w:r>
        <w:t>обработку</w:t>
      </w:r>
    </w:p>
    <w:p w:rsidR="00194E09" w:rsidRDefault="009E59E3">
      <w:pPr>
        <w:spacing w:line="176" w:lineRule="exact"/>
        <w:ind w:left="4614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организации)</w:t>
      </w:r>
    </w:p>
    <w:p w:rsidR="00194E09" w:rsidRDefault="009E59E3">
      <w:pPr>
        <w:pStyle w:val="a3"/>
        <w:spacing w:before="108"/>
      </w:pPr>
      <w:r>
        <w:t>моих</w:t>
      </w:r>
      <w:r>
        <w:rPr>
          <w:spacing w:val="41"/>
        </w:rPr>
        <w:t xml:space="preserve"> </w:t>
      </w:r>
      <w:r>
        <w:t>персональных</w:t>
      </w:r>
      <w:r>
        <w:rPr>
          <w:spacing w:val="41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действующим</w:t>
      </w:r>
      <w:r>
        <w:rPr>
          <w:spacing w:val="41"/>
        </w:rPr>
        <w:t xml:space="preserve"> </w:t>
      </w:r>
      <w:r>
        <w:t>законодательством</w:t>
      </w:r>
      <w:r>
        <w:rPr>
          <w:spacing w:val="41"/>
        </w:rPr>
        <w:t xml:space="preserve"> </w:t>
      </w:r>
      <w:r>
        <w:t>Российской</w:t>
      </w:r>
      <w:r>
        <w:rPr>
          <w:spacing w:val="-55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неавтоматизированным,</w:t>
      </w:r>
      <w:r>
        <w:rPr>
          <w:spacing w:val="-1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автоматизированным</w:t>
      </w:r>
      <w:r>
        <w:rPr>
          <w:spacing w:val="-2"/>
        </w:rPr>
        <w:t xml:space="preserve"> </w:t>
      </w:r>
      <w:r>
        <w:t>способами.</w:t>
      </w:r>
    </w:p>
    <w:p w:rsidR="00194E09" w:rsidRDefault="009E59E3">
      <w:pPr>
        <w:pStyle w:val="a3"/>
        <w:ind w:right="58" w:firstLine="707"/>
      </w:pPr>
      <w:r>
        <w:t>Данное</w:t>
      </w:r>
      <w:r>
        <w:rPr>
          <w:spacing w:val="8"/>
        </w:rPr>
        <w:t xml:space="preserve"> </w:t>
      </w:r>
      <w:r>
        <w:t>согласие</w:t>
      </w:r>
      <w:r>
        <w:rPr>
          <w:spacing w:val="9"/>
        </w:rPr>
        <w:t xml:space="preserve"> </w:t>
      </w:r>
      <w:r>
        <w:t>действует</w:t>
      </w:r>
      <w:r>
        <w:rPr>
          <w:spacing w:val="9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достижения</w:t>
      </w:r>
      <w:r>
        <w:rPr>
          <w:spacing w:val="8"/>
        </w:rPr>
        <w:t xml:space="preserve"> </w:t>
      </w:r>
      <w:r>
        <w:t>целей</w:t>
      </w:r>
      <w:r>
        <w:rPr>
          <w:spacing w:val="7"/>
        </w:rPr>
        <w:t xml:space="preserve"> </w:t>
      </w:r>
      <w:r>
        <w:t>обработки</w:t>
      </w:r>
      <w:r>
        <w:rPr>
          <w:spacing w:val="7"/>
        </w:rPr>
        <w:t xml:space="preserve"> </w:t>
      </w:r>
      <w:r>
        <w:t>персональных</w:t>
      </w:r>
      <w:r>
        <w:rPr>
          <w:spacing w:val="8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или</w:t>
      </w:r>
      <w:r>
        <w:rPr>
          <w:spacing w:val="-5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срока хранения информации.</w:t>
      </w:r>
    </w:p>
    <w:p w:rsidR="00194E09" w:rsidRDefault="009E59E3">
      <w:pPr>
        <w:pStyle w:val="a3"/>
        <w:spacing w:before="1"/>
        <w:ind w:firstLine="707"/>
      </w:pPr>
      <w:r>
        <w:t>Данное</w:t>
      </w:r>
      <w:r>
        <w:rPr>
          <w:spacing w:val="27"/>
        </w:rPr>
        <w:t xml:space="preserve"> </w:t>
      </w:r>
      <w:r>
        <w:t>согласие</w:t>
      </w:r>
      <w:r>
        <w:rPr>
          <w:spacing w:val="28"/>
        </w:rPr>
        <w:t xml:space="preserve"> </w:t>
      </w:r>
      <w:r>
        <w:t>может</w:t>
      </w:r>
      <w:r>
        <w:rPr>
          <w:spacing w:val="27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отозвано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любой</w:t>
      </w:r>
      <w:r>
        <w:rPr>
          <w:spacing w:val="27"/>
        </w:rPr>
        <w:t xml:space="preserve"> </w:t>
      </w:r>
      <w:r>
        <w:t>момент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моему</w:t>
      </w:r>
      <w:r>
        <w:rPr>
          <w:spacing w:val="25"/>
        </w:rPr>
        <w:t xml:space="preserve"> </w:t>
      </w:r>
      <w:r>
        <w:t>письменному</w:t>
      </w:r>
      <w:r>
        <w:rPr>
          <w:spacing w:val="-55"/>
        </w:rPr>
        <w:t xml:space="preserve"> </w:t>
      </w:r>
      <w:r>
        <w:t>заявлению.</w:t>
      </w:r>
    </w:p>
    <w:p w:rsidR="00194E09" w:rsidRDefault="009E59E3">
      <w:pPr>
        <w:pStyle w:val="a3"/>
        <w:ind w:firstLine="707"/>
      </w:pPr>
      <w:r>
        <w:t>Я</w:t>
      </w:r>
      <w:r>
        <w:rPr>
          <w:spacing w:val="17"/>
        </w:rPr>
        <w:t xml:space="preserve"> </w:t>
      </w:r>
      <w:r>
        <w:t>подтверждаю,</w:t>
      </w:r>
      <w:r>
        <w:rPr>
          <w:spacing w:val="17"/>
        </w:rPr>
        <w:t xml:space="preserve"> </w:t>
      </w:r>
      <w:r>
        <w:t>что,</w:t>
      </w:r>
      <w:r>
        <w:rPr>
          <w:spacing w:val="15"/>
        </w:rPr>
        <w:t xml:space="preserve"> </w:t>
      </w:r>
      <w:r>
        <w:t>давая</w:t>
      </w:r>
      <w:r>
        <w:rPr>
          <w:spacing w:val="16"/>
        </w:rPr>
        <w:t xml:space="preserve"> </w:t>
      </w:r>
      <w:r>
        <w:t>такое</w:t>
      </w:r>
      <w:r>
        <w:rPr>
          <w:spacing w:val="16"/>
        </w:rPr>
        <w:t xml:space="preserve"> </w:t>
      </w:r>
      <w:r>
        <w:t>согласие,</w:t>
      </w:r>
      <w:r>
        <w:rPr>
          <w:spacing w:val="14"/>
        </w:rPr>
        <w:t xml:space="preserve"> </w:t>
      </w:r>
      <w:r>
        <w:t>я</w:t>
      </w:r>
      <w:r>
        <w:rPr>
          <w:spacing w:val="17"/>
        </w:rPr>
        <w:t xml:space="preserve"> </w:t>
      </w:r>
      <w:r>
        <w:t>действую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собственной</w:t>
      </w:r>
      <w:r>
        <w:rPr>
          <w:spacing w:val="16"/>
        </w:rPr>
        <w:t xml:space="preserve"> </w:t>
      </w:r>
      <w:r>
        <w:t>воле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своих</w:t>
      </w:r>
      <w:r>
        <w:rPr>
          <w:spacing w:val="-54"/>
        </w:rPr>
        <w:t xml:space="preserve"> </w:t>
      </w:r>
      <w:r>
        <w:t>интересах.</w:t>
      </w:r>
    </w:p>
    <w:p w:rsidR="00194E09" w:rsidRDefault="009E59E3">
      <w:pPr>
        <w:pStyle w:val="a4"/>
        <w:tabs>
          <w:tab w:val="left" w:pos="624"/>
          <w:tab w:val="left" w:pos="2079"/>
          <w:tab w:val="left" w:pos="2967"/>
          <w:tab w:val="left" w:pos="4284"/>
          <w:tab w:val="left" w:pos="5843"/>
          <w:tab w:val="left" w:pos="7005"/>
          <w:tab w:val="left" w:pos="9215"/>
        </w:tabs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</w:t>
      </w:r>
      <w:r>
        <w:rPr>
          <w:spacing w:val="-18"/>
        </w:rPr>
        <w:t xml:space="preserve"> </w:t>
      </w:r>
      <w:r>
        <w:t>202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_</w:t>
      </w:r>
      <w:r>
        <w:rPr>
          <w:spacing w:val="-9"/>
          <w:w w:val="95"/>
        </w:rPr>
        <w:t xml:space="preserve"> </w:t>
      </w:r>
      <w:r>
        <w:rPr>
          <w:w w:val="95"/>
        </w:rPr>
        <w:t>/_</w:t>
      </w:r>
      <w:r>
        <w:rPr>
          <w:w w:val="95"/>
          <w:u w:val="single"/>
        </w:rPr>
        <w:tab/>
      </w:r>
      <w:r>
        <w:t>_</w:t>
      </w:r>
      <w:r>
        <w:rPr>
          <w:u w:val="single"/>
        </w:rPr>
        <w:tab/>
      </w:r>
      <w:r>
        <w:t>/</w:t>
      </w:r>
    </w:p>
    <w:p w:rsidR="00194E09" w:rsidRDefault="009E59E3">
      <w:pPr>
        <w:tabs>
          <w:tab w:val="left" w:pos="7024"/>
        </w:tabs>
        <w:spacing w:line="176" w:lineRule="exact"/>
        <w:ind w:left="4962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</w:t>
      </w:r>
    </w:p>
    <w:sectPr w:rsidR="00194E09">
      <w:type w:val="continuous"/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4E09"/>
    <w:rsid w:val="00194E09"/>
    <w:rsid w:val="00735FB6"/>
    <w:rsid w:val="009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05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84" w:line="291" w:lineRule="exact"/>
      <w:ind w:right="110"/>
      <w:jc w:val="right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05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184" w:line="291" w:lineRule="exact"/>
      <w:ind w:right="110"/>
      <w:jc w:val="right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Канакова Наталья Николаевна</dc:creator>
  <cp:lastModifiedBy>Ирина Самарина</cp:lastModifiedBy>
  <cp:revision>4</cp:revision>
  <cp:lastPrinted>2021-10-26T04:53:00Z</cp:lastPrinted>
  <dcterms:created xsi:type="dcterms:W3CDTF">2021-10-26T04:53:00Z</dcterms:created>
  <dcterms:modified xsi:type="dcterms:W3CDTF">2022-11-08T09:13:00Z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2021-10-26T00:00:00Z</vt:filetime>
  </property>
</Properties>
</file>